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282452" w14:textId="77777777" w:rsidR="00F02F9E" w:rsidRPr="00AE3D1B" w:rsidRDefault="00F02F9E" w:rsidP="00AE3D1B">
      <w:pPr>
        <w:spacing w:after="0" w:line="240" w:lineRule="auto"/>
        <w:jc w:val="center"/>
        <w:rPr>
          <w:b/>
          <w:sz w:val="24"/>
          <w:szCs w:val="24"/>
        </w:rPr>
      </w:pPr>
      <w:r w:rsidRPr="00AE3D1B">
        <w:rPr>
          <w:b/>
          <w:sz w:val="24"/>
          <w:szCs w:val="24"/>
        </w:rPr>
        <w:t>TOWN OF KENDALL</w:t>
      </w:r>
    </w:p>
    <w:p w14:paraId="57061F5A" w14:textId="5CC060C4" w:rsidR="00F02F9E" w:rsidRPr="00AE3D1B" w:rsidRDefault="00F02F9E" w:rsidP="00AE3D1B">
      <w:pPr>
        <w:spacing w:after="0" w:line="240" w:lineRule="auto"/>
        <w:jc w:val="center"/>
        <w:rPr>
          <w:b/>
          <w:sz w:val="24"/>
          <w:szCs w:val="24"/>
        </w:rPr>
      </w:pPr>
      <w:r w:rsidRPr="00AE3D1B">
        <w:rPr>
          <w:b/>
          <w:sz w:val="24"/>
          <w:szCs w:val="24"/>
        </w:rPr>
        <w:t>PLANNING BOARD</w:t>
      </w:r>
      <w:bookmarkStart w:id="0" w:name="_GoBack"/>
      <w:bookmarkEnd w:id="0"/>
    </w:p>
    <w:p w14:paraId="20ED9710" w14:textId="77777777" w:rsidR="00F02F9E" w:rsidRPr="00AE3D1B" w:rsidRDefault="00F02F9E" w:rsidP="00AE3D1B">
      <w:pPr>
        <w:spacing w:after="0" w:line="240" w:lineRule="auto"/>
        <w:jc w:val="center"/>
        <w:rPr>
          <w:b/>
          <w:sz w:val="24"/>
          <w:szCs w:val="24"/>
        </w:rPr>
      </w:pPr>
      <w:r w:rsidRPr="00AE3D1B">
        <w:rPr>
          <w:b/>
          <w:sz w:val="24"/>
          <w:szCs w:val="24"/>
        </w:rPr>
        <w:t>MEETING MINUTES</w:t>
      </w:r>
    </w:p>
    <w:p w14:paraId="55C912B5" w14:textId="77777777" w:rsidR="00F02F9E" w:rsidRPr="00AE3D1B" w:rsidRDefault="00F02F9E" w:rsidP="00AE3D1B">
      <w:pPr>
        <w:spacing w:after="0" w:line="240" w:lineRule="auto"/>
        <w:jc w:val="center"/>
        <w:rPr>
          <w:b/>
          <w:sz w:val="24"/>
          <w:szCs w:val="24"/>
        </w:rPr>
      </w:pPr>
    </w:p>
    <w:p w14:paraId="1DDF980D" w14:textId="77777777" w:rsidR="00F02F9E" w:rsidRPr="00AE3D1B" w:rsidRDefault="007854B4" w:rsidP="00AE3D1B">
      <w:pPr>
        <w:spacing w:after="0" w:line="240" w:lineRule="auto"/>
        <w:jc w:val="center"/>
        <w:rPr>
          <w:b/>
          <w:sz w:val="24"/>
          <w:szCs w:val="24"/>
        </w:rPr>
      </w:pPr>
      <w:r w:rsidRPr="00AE3D1B">
        <w:rPr>
          <w:b/>
          <w:sz w:val="24"/>
          <w:szCs w:val="24"/>
        </w:rPr>
        <w:t>Tuesday, November 24</w:t>
      </w:r>
      <w:r w:rsidR="00F02F9E" w:rsidRPr="00AE3D1B">
        <w:rPr>
          <w:b/>
          <w:sz w:val="24"/>
          <w:szCs w:val="24"/>
        </w:rPr>
        <w:t>, 2015 – 7:00 p.m.</w:t>
      </w:r>
    </w:p>
    <w:p w14:paraId="25D8EC96" w14:textId="77777777" w:rsidR="00F02F9E" w:rsidRDefault="00F02F9E" w:rsidP="00F02F9E">
      <w:pPr>
        <w:spacing w:after="0" w:line="240" w:lineRule="auto"/>
        <w:rPr>
          <w:sz w:val="24"/>
          <w:szCs w:val="24"/>
        </w:rPr>
      </w:pPr>
    </w:p>
    <w:p w14:paraId="0DF9035F" w14:textId="77777777" w:rsidR="00F02F9E" w:rsidRDefault="00F02F9E" w:rsidP="00F02F9E">
      <w:pPr>
        <w:spacing w:after="0" w:line="240" w:lineRule="auto"/>
        <w:rPr>
          <w:sz w:val="24"/>
          <w:szCs w:val="24"/>
        </w:rPr>
      </w:pPr>
    </w:p>
    <w:p w14:paraId="250314ED" w14:textId="77777777" w:rsidR="00F02F9E" w:rsidRDefault="00F02F9E" w:rsidP="00F02F9E">
      <w:pPr>
        <w:spacing w:after="0" w:line="240" w:lineRule="auto"/>
        <w:rPr>
          <w:sz w:val="24"/>
          <w:szCs w:val="24"/>
        </w:rPr>
      </w:pPr>
      <w:r>
        <w:rPr>
          <w:sz w:val="24"/>
          <w:szCs w:val="24"/>
        </w:rPr>
        <w:t>Attendance:</w:t>
      </w:r>
      <w:r>
        <w:rPr>
          <w:sz w:val="24"/>
          <w:szCs w:val="24"/>
        </w:rPr>
        <w:tab/>
        <w:t xml:space="preserve">Chair. Andrew </w:t>
      </w:r>
      <w:proofErr w:type="spellStart"/>
      <w:r>
        <w:rPr>
          <w:sz w:val="24"/>
          <w:szCs w:val="24"/>
        </w:rPr>
        <w:t>Kludt</w:t>
      </w:r>
      <w:proofErr w:type="spellEnd"/>
      <w:r>
        <w:rPr>
          <w:sz w:val="24"/>
          <w:szCs w:val="24"/>
        </w:rPr>
        <w:tab/>
      </w:r>
      <w:r>
        <w:rPr>
          <w:sz w:val="24"/>
          <w:szCs w:val="24"/>
        </w:rPr>
        <w:tab/>
        <w:t>- present</w:t>
      </w:r>
    </w:p>
    <w:p w14:paraId="02469188" w14:textId="77777777" w:rsidR="00F02F9E" w:rsidRDefault="00F02F9E" w:rsidP="00F02F9E">
      <w:pPr>
        <w:spacing w:after="0" w:line="240" w:lineRule="auto"/>
        <w:rPr>
          <w:sz w:val="24"/>
          <w:szCs w:val="24"/>
        </w:rPr>
      </w:pPr>
      <w:r>
        <w:rPr>
          <w:sz w:val="24"/>
          <w:szCs w:val="24"/>
        </w:rPr>
        <w:tab/>
      </w:r>
      <w:r>
        <w:rPr>
          <w:sz w:val="24"/>
          <w:szCs w:val="24"/>
        </w:rPr>
        <w:tab/>
        <w:t>Jeff Conte</w:t>
      </w:r>
      <w:r>
        <w:rPr>
          <w:sz w:val="24"/>
          <w:szCs w:val="24"/>
        </w:rPr>
        <w:tab/>
      </w:r>
      <w:r>
        <w:rPr>
          <w:sz w:val="24"/>
          <w:szCs w:val="24"/>
        </w:rPr>
        <w:tab/>
      </w:r>
      <w:r>
        <w:rPr>
          <w:sz w:val="24"/>
          <w:szCs w:val="24"/>
        </w:rPr>
        <w:tab/>
        <w:t>- absent</w:t>
      </w:r>
    </w:p>
    <w:p w14:paraId="6849C22E" w14:textId="77777777" w:rsidR="00F02F9E" w:rsidRDefault="00F02F9E" w:rsidP="00F02F9E">
      <w:pPr>
        <w:spacing w:after="0" w:line="240" w:lineRule="auto"/>
        <w:rPr>
          <w:sz w:val="24"/>
          <w:szCs w:val="24"/>
        </w:rPr>
      </w:pPr>
      <w:r>
        <w:rPr>
          <w:sz w:val="24"/>
          <w:szCs w:val="24"/>
        </w:rPr>
        <w:tab/>
      </w:r>
      <w:r>
        <w:rPr>
          <w:sz w:val="24"/>
          <w:szCs w:val="24"/>
        </w:rPr>
        <w:tab/>
        <w:t>Phil D’Agostino</w:t>
      </w:r>
      <w:r>
        <w:rPr>
          <w:sz w:val="24"/>
          <w:szCs w:val="24"/>
        </w:rPr>
        <w:tab/>
      </w:r>
      <w:r>
        <w:rPr>
          <w:sz w:val="24"/>
          <w:szCs w:val="24"/>
        </w:rPr>
        <w:tab/>
        <w:t>- present</w:t>
      </w:r>
    </w:p>
    <w:p w14:paraId="70AB4C41" w14:textId="77777777" w:rsidR="00F02F9E" w:rsidRDefault="00F02F9E" w:rsidP="00F02F9E">
      <w:pPr>
        <w:spacing w:after="0" w:line="240" w:lineRule="auto"/>
        <w:rPr>
          <w:sz w:val="24"/>
          <w:szCs w:val="24"/>
        </w:rPr>
      </w:pPr>
      <w:r>
        <w:rPr>
          <w:sz w:val="24"/>
          <w:szCs w:val="24"/>
        </w:rPr>
        <w:tab/>
      </w:r>
      <w:r>
        <w:rPr>
          <w:sz w:val="24"/>
          <w:szCs w:val="24"/>
        </w:rPr>
        <w:tab/>
        <w:t>John Hughes</w:t>
      </w:r>
      <w:r>
        <w:rPr>
          <w:sz w:val="24"/>
          <w:szCs w:val="24"/>
        </w:rPr>
        <w:tab/>
      </w:r>
      <w:r>
        <w:rPr>
          <w:sz w:val="24"/>
          <w:szCs w:val="24"/>
        </w:rPr>
        <w:tab/>
      </w:r>
      <w:r>
        <w:rPr>
          <w:sz w:val="24"/>
          <w:szCs w:val="24"/>
        </w:rPr>
        <w:tab/>
        <w:t>- present</w:t>
      </w:r>
    </w:p>
    <w:p w14:paraId="76995FE2" w14:textId="77777777" w:rsidR="00F02F9E" w:rsidRDefault="00F02F9E" w:rsidP="00F02F9E">
      <w:pPr>
        <w:spacing w:after="0" w:line="240" w:lineRule="auto"/>
        <w:rPr>
          <w:sz w:val="24"/>
          <w:szCs w:val="24"/>
        </w:rPr>
      </w:pPr>
      <w:r>
        <w:rPr>
          <w:sz w:val="24"/>
          <w:szCs w:val="24"/>
        </w:rPr>
        <w:tab/>
      </w:r>
      <w:r>
        <w:rPr>
          <w:sz w:val="24"/>
          <w:szCs w:val="24"/>
        </w:rPr>
        <w:tab/>
        <w:t>Mike Roth</w:t>
      </w:r>
      <w:r>
        <w:rPr>
          <w:sz w:val="24"/>
          <w:szCs w:val="24"/>
        </w:rPr>
        <w:tab/>
      </w:r>
      <w:r>
        <w:rPr>
          <w:sz w:val="24"/>
          <w:szCs w:val="24"/>
        </w:rPr>
        <w:tab/>
      </w:r>
      <w:r>
        <w:rPr>
          <w:sz w:val="24"/>
          <w:szCs w:val="24"/>
        </w:rPr>
        <w:tab/>
        <w:t>- present</w:t>
      </w:r>
    </w:p>
    <w:p w14:paraId="75004E1F" w14:textId="77777777" w:rsidR="00F02F9E" w:rsidRDefault="00F02F9E" w:rsidP="00F02F9E">
      <w:pPr>
        <w:spacing w:after="0" w:line="240" w:lineRule="auto"/>
        <w:rPr>
          <w:sz w:val="24"/>
          <w:szCs w:val="24"/>
        </w:rPr>
      </w:pPr>
    </w:p>
    <w:p w14:paraId="27C1E031" w14:textId="77777777" w:rsidR="00F02F9E" w:rsidRDefault="00F02F9E" w:rsidP="00F02F9E">
      <w:pPr>
        <w:spacing w:after="0" w:line="240" w:lineRule="auto"/>
        <w:rPr>
          <w:sz w:val="24"/>
          <w:szCs w:val="24"/>
        </w:rPr>
      </w:pPr>
      <w:r>
        <w:rPr>
          <w:sz w:val="24"/>
          <w:szCs w:val="24"/>
        </w:rPr>
        <w:t>Also present:  Code Enforcement Officer Paul Hennekey and Recording Secretary Bakutis.</w:t>
      </w:r>
    </w:p>
    <w:p w14:paraId="53C2850D" w14:textId="77777777" w:rsidR="00F02F9E" w:rsidRDefault="00F02F9E" w:rsidP="00F02F9E">
      <w:pPr>
        <w:spacing w:after="0" w:line="240" w:lineRule="auto"/>
        <w:rPr>
          <w:sz w:val="24"/>
          <w:szCs w:val="24"/>
        </w:rPr>
      </w:pPr>
    </w:p>
    <w:p w14:paraId="687727F9" w14:textId="77777777" w:rsidR="00F02F9E" w:rsidRDefault="00F02F9E" w:rsidP="00F02F9E">
      <w:pPr>
        <w:spacing w:after="0" w:line="240" w:lineRule="auto"/>
        <w:rPr>
          <w:sz w:val="24"/>
          <w:szCs w:val="24"/>
        </w:rPr>
      </w:pPr>
      <w:r>
        <w:rPr>
          <w:sz w:val="24"/>
          <w:szCs w:val="24"/>
        </w:rPr>
        <w:t xml:space="preserve">Chairman </w:t>
      </w:r>
      <w:proofErr w:type="spellStart"/>
      <w:r>
        <w:rPr>
          <w:sz w:val="24"/>
          <w:szCs w:val="24"/>
        </w:rPr>
        <w:t>Kludt</w:t>
      </w:r>
      <w:proofErr w:type="spellEnd"/>
      <w:r>
        <w:rPr>
          <w:sz w:val="24"/>
          <w:szCs w:val="24"/>
        </w:rPr>
        <w:t xml:space="preserve"> cal</w:t>
      </w:r>
      <w:r w:rsidR="00AE3D1B">
        <w:rPr>
          <w:sz w:val="24"/>
          <w:szCs w:val="24"/>
        </w:rPr>
        <w:t>led the meeting to order at 7:03</w:t>
      </w:r>
      <w:r>
        <w:rPr>
          <w:sz w:val="24"/>
          <w:szCs w:val="24"/>
        </w:rPr>
        <w:t xml:space="preserve"> p.m.</w:t>
      </w:r>
    </w:p>
    <w:p w14:paraId="3E457D02" w14:textId="77777777" w:rsidR="00F02F9E" w:rsidRDefault="00F02F9E" w:rsidP="00F02F9E">
      <w:pPr>
        <w:spacing w:after="0" w:line="240" w:lineRule="auto"/>
        <w:rPr>
          <w:sz w:val="24"/>
          <w:szCs w:val="24"/>
        </w:rPr>
      </w:pPr>
    </w:p>
    <w:p w14:paraId="0AD991BE" w14:textId="77777777" w:rsidR="00F02F9E" w:rsidRPr="00AE3D1B" w:rsidRDefault="00F02F9E" w:rsidP="00F02F9E">
      <w:pPr>
        <w:spacing w:after="0" w:line="240" w:lineRule="auto"/>
        <w:rPr>
          <w:b/>
          <w:sz w:val="24"/>
          <w:szCs w:val="24"/>
        </w:rPr>
      </w:pPr>
      <w:r w:rsidRPr="00AE3D1B">
        <w:rPr>
          <w:b/>
          <w:sz w:val="24"/>
          <w:szCs w:val="24"/>
        </w:rPr>
        <w:t>APPROVAL OF MINUTES:</w:t>
      </w:r>
    </w:p>
    <w:p w14:paraId="57B8DB99" w14:textId="77777777" w:rsidR="00F02F9E" w:rsidRDefault="00F02F9E" w:rsidP="00F02F9E">
      <w:pPr>
        <w:spacing w:after="0" w:line="240" w:lineRule="auto"/>
        <w:rPr>
          <w:sz w:val="24"/>
          <w:szCs w:val="24"/>
        </w:rPr>
      </w:pPr>
      <w:r>
        <w:rPr>
          <w:sz w:val="24"/>
          <w:szCs w:val="24"/>
        </w:rPr>
        <w:t>Minutes from the October 27, 2015 meeting submitted by Recording Secretary Bakutis were reviewed.  Phil D’Agostino</w:t>
      </w:r>
      <w:r w:rsidR="00B82F1B">
        <w:rPr>
          <w:sz w:val="24"/>
          <w:szCs w:val="24"/>
        </w:rPr>
        <w:t xml:space="preserve"> motioned to accept the minutes as amended, seconded by Mike Roth.  All in favor.</w:t>
      </w:r>
    </w:p>
    <w:p w14:paraId="69CD518C" w14:textId="77777777" w:rsidR="003C67BC" w:rsidRDefault="003C67BC" w:rsidP="00F02F9E">
      <w:pPr>
        <w:spacing w:after="0" w:line="240" w:lineRule="auto"/>
        <w:rPr>
          <w:sz w:val="24"/>
          <w:szCs w:val="24"/>
        </w:rPr>
      </w:pPr>
    </w:p>
    <w:p w14:paraId="04BE6751" w14:textId="77777777" w:rsidR="003C67BC" w:rsidRPr="00AE3D1B" w:rsidRDefault="003C67BC" w:rsidP="00F02F9E">
      <w:pPr>
        <w:spacing w:after="0" w:line="240" w:lineRule="auto"/>
        <w:rPr>
          <w:b/>
          <w:sz w:val="24"/>
          <w:szCs w:val="24"/>
        </w:rPr>
      </w:pPr>
      <w:r w:rsidRPr="00AE3D1B">
        <w:rPr>
          <w:b/>
          <w:sz w:val="24"/>
          <w:szCs w:val="24"/>
        </w:rPr>
        <w:t>CODE ENFORCEMENT UPDATE:</w:t>
      </w:r>
    </w:p>
    <w:p w14:paraId="178E40C8" w14:textId="77777777" w:rsidR="003C67BC" w:rsidRDefault="003C67BC" w:rsidP="00F02F9E">
      <w:pPr>
        <w:spacing w:after="0" w:line="240" w:lineRule="auto"/>
        <w:rPr>
          <w:sz w:val="24"/>
          <w:szCs w:val="24"/>
        </w:rPr>
      </w:pPr>
      <w:r>
        <w:rPr>
          <w:sz w:val="24"/>
          <w:szCs w:val="24"/>
        </w:rPr>
        <w:t xml:space="preserve">CEO Paul Hennekey told the board that the Codification was approved by the Town of Kendall and Jim </w:t>
      </w:r>
      <w:proofErr w:type="spellStart"/>
      <w:r>
        <w:rPr>
          <w:sz w:val="24"/>
          <w:szCs w:val="24"/>
        </w:rPr>
        <w:t>Ben</w:t>
      </w:r>
      <w:r w:rsidR="0049476E">
        <w:rPr>
          <w:sz w:val="24"/>
          <w:szCs w:val="24"/>
        </w:rPr>
        <w:t>s</w:t>
      </w:r>
      <w:r>
        <w:rPr>
          <w:sz w:val="24"/>
          <w:szCs w:val="24"/>
        </w:rPr>
        <w:t>ley</w:t>
      </w:r>
      <w:proofErr w:type="spellEnd"/>
      <w:r>
        <w:rPr>
          <w:sz w:val="24"/>
          <w:szCs w:val="24"/>
        </w:rPr>
        <w:t xml:space="preserve"> received the recommendations. </w:t>
      </w:r>
      <w:r w:rsidR="00AE3D1B">
        <w:rPr>
          <w:sz w:val="24"/>
          <w:szCs w:val="24"/>
        </w:rPr>
        <w:t xml:space="preserve"> CEO Hennekey spoke with an individual interested in purchasing an old barn located on the NE corner of Transit and Bridge Roads.  Person is interested in doing some kind of storage</w:t>
      </w:r>
      <w:r w:rsidR="00D034F4">
        <w:rPr>
          <w:sz w:val="24"/>
          <w:szCs w:val="24"/>
        </w:rPr>
        <w:t>/g</w:t>
      </w:r>
      <w:r w:rsidR="00AE3D1B">
        <w:rPr>
          <w:sz w:val="24"/>
          <w:szCs w:val="24"/>
        </w:rPr>
        <w:t>arage.</w:t>
      </w:r>
    </w:p>
    <w:p w14:paraId="4757EE88" w14:textId="77777777" w:rsidR="003C67BC" w:rsidRDefault="003C67BC" w:rsidP="00F02F9E">
      <w:pPr>
        <w:spacing w:after="0" w:line="240" w:lineRule="auto"/>
        <w:rPr>
          <w:sz w:val="24"/>
          <w:szCs w:val="24"/>
        </w:rPr>
      </w:pPr>
    </w:p>
    <w:p w14:paraId="1366A1E3" w14:textId="77777777" w:rsidR="003C67BC" w:rsidRDefault="003C67BC" w:rsidP="00F02F9E">
      <w:pPr>
        <w:spacing w:after="0" w:line="240" w:lineRule="auto"/>
        <w:rPr>
          <w:sz w:val="24"/>
          <w:szCs w:val="24"/>
        </w:rPr>
      </w:pPr>
      <w:r>
        <w:rPr>
          <w:sz w:val="24"/>
          <w:szCs w:val="24"/>
        </w:rPr>
        <w:t xml:space="preserve">Upcoming </w:t>
      </w:r>
      <w:r w:rsidR="00914A4E">
        <w:rPr>
          <w:sz w:val="24"/>
          <w:szCs w:val="24"/>
        </w:rPr>
        <w:t>Hearings</w:t>
      </w:r>
      <w:r>
        <w:rPr>
          <w:sz w:val="24"/>
          <w:szCs w:val="24"/>
        </w:rPr>
        <w:t>:</w:t>
      </w:r>
    </w:p>
    <w:p w14:paraId="635D4A12" w14:textId="77777777" w:rsidR="003C67BC" w:rsidRDefault="003C67BC" w:rsidP="003C67BC">
      <w:pPr>
        <w:pStyle w:val="ListParagraph"/>
        <w:numPr>
          <w:ilvl w:val="0"/>
          <w:numId w:val="1"/>
        </w:numPr>
        <w:spacing w:after="0" w:line="240" w:lineRule="auto"/>
        <w:rPr>
          <w:sz w:val="24"/>
          <w:szCs w:val="24"/>
        </w:rPr>
      </w:pPr>
      <w:r w:rsidRPr="00914A4E">
        <w:rPr>
          <w:b/>
          <w:sz w:val="24"/>
          <w:szCs w:val="24"/>
          <w:u w:val="single"/>
        </w:rPr>
        <w:t>Merle</w:t>
      </w:r>
      <w:r w:rsidR="00914A4E">
        <w:rPr>
          <w:b/>
          <w:sz w:val="24"/>
          <w:szCs w:val="24"/>
        </w:rPr>
        <w:t xml:space="preserve"> </w:t>
      </w:r>
      <w:r>
        <w:rPr>
          <w:sz w:val="24"/>
          <w:szCs w:val="24"/>
        </w:rPr>
        <w:t xml:space="preserve">– </w:t>
      </w:r>
      <w:r w:rsidR="00914A4E">
        <w:rPr>
          <w:sz w:val="24"/>
          <w:szCs w:val="24"/>
        </w:rPr>
        <w:t>S</w:t>
      </w:r>
      <w:r>
        <w:rPr>
          <w:sz w:val="24"/>
          <w:szCs w:val="24"/>
        </w:rPr>
        <w:t xml:space="preserve">eeking approval for </w:t>
      </w:r>
      <w:r w:rsidR="00914A4E">
        <w:rPr>
          <w:sz w:val="24"/>
          <w:szCs w:val="24"/>
        </w:rPr>
        <w:t xml:space="preserve">construction of </w:t>
      </w:r>
      <w:r>
        <w:rPr>
          <w:sz w:val="24"/>
          <w:szCs w:val="24"/>
        </w:rPr>
        <w:t>a</w:t>
      </w:r>
      <w:r w:rsidR="00914A4E">
        <w:rPr>
          <w:sz w:val="24"/>
          <w:szCs w:val="24"/>
        </w:rPr>
        <w:t xml:space="preserve"> single family residence </w:t>
      </w:r>
      <w:r>
        <w:rPr>
          <w:sz w:val="24"/>
          <w:szCs w:val="24"/>
        </w:rPr>
        <w:t>one lot subdivision</w:t>
      </w:r>
      <w:r w:rsidR="00914A4E">
        <w:rPr>
          <w:sz w:val="24"/>
          <w:szCs w:val="24"/>
        </w:rPr>
        <w:t xml:space="preserve"> located at 16908 </w:t>
      </w:r>
      <w:proofErr w:type="spellStart"/>
      <w:r w:rsidR="00914A4E">
        <w:rPr>
          <w:sz w:val="24"/>
          <w:szCs w:val="24"/>
        </w:rPr>
        <w:t>Kenmor</w:t>
      </w:r>
      <w:proofErr w:type="spellEnd"/>
      <w:r w:rsidR="00914A4E">
        <w:rPr>
          <w:sz w:val="24"/>
          <w:szCs w:val="24"/>
        </w:rPr>
        <w:t xml:space="preserve"> Road.</w:t>
      </w:r>
    </w:p>
    <w:p w14:paraId="0CEF6EC2" w14:textId="77777777" w:rsidR="00C60776" w:rsidRPr="00C60776" w:rsidRDefault="00914A4E" w:rsidP="003C67BC">
      <w:pPr>
        <w:pStyle w:val="ListParagraph"/>
        <w:numPr>
          <w:ilvl w:val="0"/>
          <w:numId w:val="1"/>
        </w:numPr>
        <w:spacing w:after="0" w:line="240" w:lineRule="auto"/>
        <w:rPr>
          <w:b/>
          <w:sz w:val="24"/>
          <w:szCs w:val="24"/>
          <w:u w:val="single"/>
        </w:rPr>
      </w:pPr>
      <w:r w:rsidRPr="00914A4E">
        <w:rPr>
          <w:b/>
          <w:sz w:val="24"/>
          <w:szCs w:val="24"/>
          <w:u w:val="single"/>
        </w:rPr>
        <w:t>Mos</w:t>
      </w:r>
      <w:r w:rsidR="00C60776">
        <w:rPr>
          <w:b/>
          <w:sz w:val="24"/>
          <w:szCs w:val="24"/>
          <w:u w:val="single"/>
        </w:rPr>
        <w:t>h</w:t>
      </w:r>
      <w:r w:rsidRPr="00914A4E">
        <w:rPr>
          <w:b/>
          <w:sz w:val="24"/>
          <w:szCs w:val="24"/>
          <w:u w:val="single"/>
        </w:rPr>
        <w:t>er</w:t>
      </w:r>
      <w:r>
        <w:rPr>
          <w:sz w:val="24"/>
          <w:szCs w:val="24"/>
        </w:rPr>
        <w:t xml:space="preserve"> – Seeking a</w:t>
      </w:r>
      <w:r w:rsidR="00C60776">
        <w:rPr>
          <w:sz w:val="24"/>
          <w:szCs w:val="24"/>
        </w:rPr>
        <w:t xml:space="preserve"> site plan a</w:t>
      </w:r>
      <w:r>
        <w:rPr>
          <w:sz w:val="24"/>
          <w:szCs w:val="24"/>
        </w:rPr>
        <w:t>pproval for a</w:t>
      </w:r>
      <w:r w:rsidR="00C60776">
        <w:rPr>
          <w:sz w:val="24"/>
          <w:szCs w:val="24"/>
        </w:rPr>
        <w:t xml:space="preserve"> motor vehicle repair shop located at</w:t>
      </w:r>
    </w:p>
    <w:p w14:paraId="5878B043" w14:textId="77777777" w:rsidR="00AE3D1B" w:rsidRDefault="00C60776" w:rsidP="00C60776">
      <w:pPr>
        <w:pStyle w:val="ListParagraph"/>
        <w:spacing w:after="0" w:line="240" w:lineRule="auto"/>
        <w:rPr>
          <w:sz w:val="24"/>
          <w:szCs w:val="24"/>
        </w:rPr>
      </w:pPr>
      <w:r>
        <w:rPr>
          <w:sz w:val="24"/>
          <w:szCs w:val="24"/>
        </w:rPr>
        <w:t>2355 Peter Smith Road.</w:t>
      </w:r>
    </w:p>
    <w:p w14:paraId="290EE57D" w14:textId="77777777" w:rsidR="00AE3D1B" w:rsidRDefault="00AE3D1B" w:rsidP="00AE3D1B">
      <w:pPr>
        <w:pStyle w:val="ListParagraph"/>
        <w:spacing w:after="0" w:line="240" w:lineRule="auto"/>
        <w:rPr>
          <w:b/>
          <w:sz w:val="24"/>
          <w:szCs w:val="24"/>
          <w:u w:val="single"/>
        </w:rPr>
      </w:pPr>
    </w:p>
    <w:p w14:paraId="3B86BC82" w14:textId="77777777" w:rsidR="00AE3D1B" w:rsidRDefault="00833558" w:rsidP="00AE3D1B">
      <w:pPr>
        <w:spacing w:after="0" w:line="240" w:lineRule="auto"/>
        <w:rPr>
          <w:b/>
          <w:sz w:val="24"/>
          <w:szCs w:val="24"/>
        </w:rPr>
      </w:pPr>
      <w:r>
        <w:rPr>
          <w:b/>
          <w:sz w:val="24"/>
          <w:szCs w:val="24"/>
        </w:rPr>
        <w:t>ADJOURNMENT:</w:t>
      </w:r>
    </w:p>
    <w:p w14:paraId="3AFAA7BC" w14:textId="77777777" w:rsidR="00833558" w:rsidRDefault="00833558" w:rsidP="00AE3D1B">
      <w:pPr>
        <w:spacing w:after="0" w:line="240" w:lineRule="auto"/>
        <w:rPr>
          <w:sz w:val="24"/>
          <w:szCs w:val="24"/>
        </w:rPr>
      </w:pPr>
      <w:r>
        <w:rPr>
          <w:sz w:val="24"/>
          <w:szCs w:val="24"/>
        </w:rPr>
        <w:t xml:space="preserve">John Hughes motioned to adjourn, seconded by Mike Roth.  All in favor.  Meeting adjourned at 7:24 p.m.  </w:t>
      </w:r>
    </w:p>
    <w:p w14:paraId="3D01AF57" w14:textId="77777777" w:rsidR="00833558" w:rsidRDefault="00833558" w:rsidP="00AE3D1B">
      <w:pPr>
        <w:spacing w:after="0" w:line="240" w:lineRule="auto"/>
        <w:rPr>
          <w:sz w:val="24"/>
          <w:szCs w:val="24"/>
        </w:rPr>
      </w:pPr>
    </w:p>
    <w:p w14:paraId="04B0607F" w14:textId="77777777" w:rsidR="00833558" w:rsidRDefault="00833558" w:rsidP="00AE3D1B">
      <w:pPr>
        <w:spacing w:after="0" w:line="240" w:lineRule="auto"/>
        <w:rPr>
          <w:b/>
          <w:sz w:val="24"/>
          <w:szCs w:val="24"/>
        </w:rPr>
      </w:pPr>
      <w:r>
        <w:rPr>
          <w:b/>
          <w:sz w:val="24"/>
          <w:szCs w:val="24"/>
        </w:rPr>
        <w:t>NEXT MEETING:</w:t>
      </w:r>
    </w:p>
    <w:p w14:paraId="7D728AFA" w14:textId="77777777" w:rsidR="00833558" w:rsidRDefault="00833558" w:rsidP="00AE3D1B">
      <w:pPr>
        <w:spacing w:after="0" w:line="240" w:lineRule="auto"/>
        <w:rPr>
          <w:sz w:val="24"/>
          <w:szCs w:val="24"/>
        </w:rPr>
      </w:pPr>
      <w:r>
        <w:rPr>
          <w:sz w:val="24"/>
          <w:szCs w:val="24"/>
        </w:rPr>
        <w:t>Tuesday, December 22, 2015 at 7:00 p.m.</w:t>
      </w:r>
    </w:p>
    <w:p w14:paraId="2E4A846B" w14:textId="77777777" w:rsidR="00833558" w:rsidRDefault="00833558" w:rsidP="00AE3D1B">
      <w:pPr>
        <w:spacing w:after="0" w:line="240" w:lineRule="auto"/>
        <w:rPr>
          <w:sz w:val="24"/>
          <w:szCs w:val="24"/>
        </w:rPr>
      </w:pPr>
    </w:p>
    <w:p w14:paraId="7BC6D06A" w14:textId="77777777" w:rsidR="00833558" w:rsidRDefault="00833558" w:rsidP="00AE3D1B">
      <w:pPr>
        <w:spacing w:after="0" w:line="240" w:lineRule="auto"/>
        <w:rPr>
          <w:sz w:val="24"/>
          <w:szCs w:val="24"/>
        </w:rPr>
      </w:pPr>
      <w:r>
        <w:rPr>
          <w:sz w:val="24"/>
          <w:szCs w:val="24"/>
        </w:rPr>
        <w:t>Respectfully Submitted,</w:t>
      </w:r>
    </w:p>
    <w:p w14:paraId="153660A8" w14:textId="77777777" w:rsidR="00833558" w:rsidRDefault="00833558" w:rsidP="00AE3D1B">
      <w:pPr>
        <w:spacing w:after="0" w:line="240" w:lineRule="auto"/>
        <w:rPr>
          <w:sz w:val="24"/>
          <w:szCs w:val="24"/>
        </w:rPr>
      </w:pPr>
    </w:p>
    <w:p w14:paraId="6226C11B" w14:textId="77777777" w:rsidR="00833558" w:rsidRDefault="00833558" w:rsidP="00AE3D1B">
      <w:pPr>
        <w:spacing w:after="0" w:line="240" w:lineRule="auto"/>
        <w:rPr>
          <w:sz w:val="24"/>
          <w:szCs w:val="24"/>
        </w:rPr>
      </w:pPr>
    </w:p>
    <w:p w14:paraId="03CB0BDE" w14:textId="77777777" w:rsidR="00833558" w:rsidRDefault="00833558" w:rsidP="00AE3D1B">
      <w:pPr>
        <w:spacing w:after="0" w:line="240" w:lineRule="auto"/>
        <w:rPr>
          <w:sz w:val="24"/>
          <w:szCs w:val="24"/>
        </w:rPr>
      </w:pPr>
    </w:p>
    <w:p w14:paraId="1F92FC12" w14:textId="48037D74" w:rsidR="00833558" w:rsidRDefault="00833558" w:rsidP="00AE3D1B">
      <w:pPr>
        <w:spacing w:after="0" w:line="240" w:lineRule="auto"/>
        <w:rPr>
          <w:sz w:val="24"/>
          <w:szCs w:val="24"/>
        </w:rPr>
      </w:pPr>
      <w:r>
        <w:rPr>
          <w:sz w:val="24"/>
          <w:szCs w:val="24"/>
        </w:rPr>
        <w:t>Tammy Bakutis</w:t>
      </w:r>
    </w:p>
    <w:p w14:paraId="48F0B491" w14:textId="0889F8BF" w:rsidR="0039404F" w:rsidRDefault="0039404F" w:rsidP="00AE3D1B">
      <w:pPr>
        <w:spacing w:after="0" w:line="240" w:lineRule="auto"/>
        <w:rPr>
          <w:sz w:val="24"/>
          <w:szCs w:val="24"/>
        </w:rPr>
      </w:pPr>
      <w:r>
        <w:rPr>
          <w:sz w:val="24"/>
          <w:szCs w:val="24"/>
        </w:rPr>
        <w:t>Recording Secretary</w:t>
      </w:r>
    </w:p>
    <w:sectPr w:rsidR="0039404F" w:rsidSect="0039404F">
      <w:pgSz w:w="12240" w:h="15840"/>
      <w:pgMar w:top="1008" w:right="1296" w:bottom="1008"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9E54A72"/>
    <w:multiLevelType w:val="hybridMultilevel"/>
    <w:tmpl w:val="18E6801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02F9E"/>
    <w:rsid w:val="0001051B"/>
    <w:rsid w:val="000B7B0E"/>
    <w:rsid w:val="0039404F"/>
    <w:rsid w:val="003C67BC"/>
    <w:rsid w:val="0049476E"/>
    <w:rsid w:val="00601E57"/>
    <w:rsid w:val="007854B4"/>
    <w:rsid w:val="00833558"/>
    <w:rsid w:val="00914A4E"/>
    <w:rsid w:val="00A21B53"/>
    <w:rsid w:val="00AE3D1B"/>
    <w:rsid w:val="00B82F1B"/>
    <w:rsid w:val="00C60776"/>
    <w:rsid w:val="00D034F4"/>
    <w:rsid w:val="00F02F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B281C9"/>
  <w15:docId w15:val="{FE566FCA-96AB-40DA-843D-C8D646E514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67B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1219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RachaelBakutis</dc:creator>
  <cp:lastModifiedBy>Rachael Bakutis</cp:lastModifiedBy>
  <cp:revision>2</cp:revision>
  <dcterms:created xsi:type="dcterms:W3CDTF">2019-07-25T01:42:00Z</dcterms:created>
  <dcterms:modified xsi:type="dcterms:W3CDTF">2019-07-25T01:42:00Z</dcterms:modified>
</cp:coreProperties>
</file>