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89" w:rsidRPr="008730C2" w:rsidRDefault="00567989" w:rsidP="008730C2">
      <w:pPr>
        <w:jc w:val="center"/>
        <w:rPr>
          <w:b/>
          <w:sz w:val="24"/>
          <w:szCs w:val="24"/>
        </w:rPr>
      </w:pPr>
      <w:r w:rsidRPr="008730C2">
        <w:rPr>
          <w:b/>
          <w:sz w:val="24"/>
          <w:szCs w:val="24"/>
        </w:rPr>
        <w:t>TOWN OF KENDALL</w:t>
      </w:r>
    </w:p>
    <w:p w:rsidR="00567989" w:rsidRPr="008730C2" w:rsidRDefault="00567989" w:rsidP="008730C2">
      <w:pPr>
        <w:jc w:val="center"/>
        <w:rPr>
          <w:b/>
          <w:sz w:val="24"/>
          <w:szCs w:val="24"/>
        </w:rPr>
      </w:pPr>
      <w:r w:rsidRPr="008730C2">
        <w:rPr>
          <w:b/>
          <w:sz w:val="24"/>
          <w:szCs w:val="24"/>
        </w:rPr>
        <w:t>PLANNING BOARD</w:t>
      </w:r>
    </w:p>
    <w:p w:rsidR="00567989" w:rsidRPr="008730C2" w:rsidRDefault="00567989" w:rsidP="008730C2">
      <w:pPr>
        <w:jc w:val="center"/>
        <w:rPr>
          <w:b/>
          <w:sz w:val="24"/>
          <w:szCs w:val="24"/>
        </w:rPr>
      </w:pPr>
      <w:r w:rsidRPr="008730C2">
        <w:rPr>
          <w:b/>
          <w:sz w:val="24"/>
          <w:szCs w:val="24"/>
        </w:rPr>
        <w:t>MEETING MINUTES</w:t>
      </w:r>
    </w:p>
    <w:p w:rsidR="00567989" w:rsidRPr="008730C2" w:rsidRDefault="00567989" w:rsidP="008730C2">
      <w:pPr>
        <w:jc w:val="center"/>
        <w:rPr>
          <w:b/>
          <w:sz w:val="24"/>
          <w:szCs w:val="24"/>
        </w:rPr>
      </w:pPr>
    </w:p>
    <w:p w:rsidR="00567989" w:rsidRPr="008730C2" w:rsidRDefault="00567989" w:rsidP="008730C2">
      <w:pPr>
        <w:jc w:val="center"/>
        <w:rPr>
          <w:b/>
          <w:sz w:val="24"/>
          <w:szCs w:val="24"/>
        </w:rPr>
      </w:pPr>
      <w:r w:rsidRPr="008730C2">
        <w:rPr>
          <w:b/>
          <w:sz w:val="24"/>
          <w:szCs w:val="24"/>
        </w:rPr>
        <w:t>Tuesday, July 23, 2013 – 7:00 p.m.</w:t>
      </w:r>
    </w:p>
    <w:p w:rsidR="00567989" w:rsidRDefault="00567989">
      <w:pPr>
        <w:rPr>
          <w:sz w:val="24"/>
          <w:szCs w:val="24"/>
        </w:rPr>
      </w:pPr>
    </w:p>
    <w:p w:rsidR="00567989" w:rsidRDefault="00567989">
      <w:pPr>
        <w:rPr>
          <w:sz w:val="24"/>
          <w:szCs w:val="24"/>
        </w:rPr>
      </w:pPr>
    </w:p>
    <w:p w:rsidR="00567989" w:rsidRDefault="00567989">
      <w:pPr>
        <w:rPr>
          <w:sz w:val="24"/>
          <w:szCs w:val="24"/>
        </w:rPr>
      </w:pPr>
      <w:r>
        <w:rPr>
          <w:sz w:val="24"/>
          <w:szCs w:val="24"/>
        </w:rPr>
        <w:t>Chairman Gray called the meeting to order at 7:20 p.m.</w:t>
      </w:r>
    </w:p>
    <w:p w:rsidR="00567989" w:rsidRDefault="00567989">
      <w:pPr>
        <w:rPr>
          <w:sz w:val="24"/>
          <w:szCs w:val="24"/>
        </w:rPr>
      </w:pPr>
    </w:p>
    <w:p w:rsidR="00567989" w:rsidRDefault="00567989">
      <w:pPr>
        <w:rPr>
          <w:sz w:val="24"/>
          <w:szCs w:val="24"/>
        </w:rPr>
      </w:pPr>
      <w:r>
        <w:rPr>
          <w:sz w:val="24"/>
          <w:szCs w:val="24"/>
        </w:rPr>
        <w:t>Attendance:</w:t>
      </w:r>
      <w:r>
        <w:rPr>
          <w:sz w:val="24"/>
          <w:szCs w:val="24"/>
        </w:rPr>
        <w:tab/>
        <w:t>Chairman Gray</w:t>
      </w:r>
      <w:r>
        <w:rPr>
          <w:sz w:val="24"/>
          <w:szCs w:val="24"/>
        </w:rPr>
        <w:tab/>
      </w:r>
      <w:r>
        <w:rPr>
          <w:sz w:val="24"/>
          <w:szCs w:val="24"/>
        </w:rPr>
        <w:tab/>
        <w:t>- present</w:t>
      </w:r>
    </w:p>
    <w:p w:rsidR="00567989" w:rsidRDefault="00567989">
      <w:pPr>
        <w:rPr>
          <w:sz w:val="24"/>
          <w:szCs w:val="24"/>
        </w:rPr>
      </w:pPr>
      <w:r>
        <w:rPr>
          <w:sz w:val="24"/>
          <w:szCs w:val="24"/>
        </w:rPr>
        <w:tab/>
      </w:r>
      <w:r>
        <w:rPr>
          <w:sz w:val="24"/>
          <w:szCs w:val="24"/>
        </w:rPr>
        <w:tab/>
        <w:t>Jeff Conte</w:t>
      </w:r>
      <w:r>
        <w:rPr>
          <w:sz w:val="24"/>
          <w:szCs w:val="24"/>
        </w:rPr>
        <w:tab/>
      </w:r>
      <w:r>
        <w:rPr>
          <w:sz w:val="24"/>
          <w:szCs w:val="24"/>
        </w:rPr>
        <w:tab/>
      </w:r>
      <w:r>
        <w:rPr>
          <w:sz w:val="24"/>
          <w:szCs w:val="24"/>
        </w:rPr>
        <w:tab/>
        <w:t>- present</w:t>
      </w:r>
    </w:p>
    <w:p w:rsidR="00567989" w:rsidRDefault="00567989">
      <w:pPr>
        <w:rPr>
          <w:sz w:val="24"/>
          <w:szCs w:val="24"/>
        </w:rPr>
      </w:pPr>
      <w:r>
        <w:rPr>
          <w:sz w:val="24"/>
          <w:szCs w:val="24"/>
        </w:rPr>
        <w:tab/>
      </w:r>
      <w:r>
        <w:rPr>
          <w:sz w:val="24"/>
          <w:szCs w:val="24"/>
        </w:rPr>
        <w:tab/>
        <w:t>Joyce Henry</w:t>
      </w:r>
      <w:r>
        <w:rPr>
          <w:sz w:val="24"/>
          <w:szCs w:val="24"/>
        </w:rPr>
        <w:tab/>
      </w:r>
      <w:r>
        <w:rPr>
          <w:sz w:val="24"/>
          <w:szCs w:val="24"/>
        </w:rPr>
        <w:tab/>
      </w:r>
      <w:r>
        <w:rPr>
          <w:sz w:val="24"/>
          <w:szCs w:val="24"/>
        </w:rPr>
        <w:tab/>
        <w:t>- present</w:t>
      </w:r>
    </w:p>
    <w:p w:rsidR="00567989" w:rsidRDefault="00567989">
      <w:pPr>
        <w:rPr>
          <w:sz w:val="24"/>
          <w:szCs w:val="24"/>
        </w:rPr>
      </w:pPr>
      <w:r>
        <w:rPr>
          <w:sz w:val="24"/>
          <w:szCs w:val="24"/>
        </w:rPr>
        <w:tab/>
      </w:r>
      <w:r>
        <w:rPr>
          <w:sz w:val="24"/>
          <w:szCs w:val="24"/>
        </w:rPr>
        <w:tab/>
        <w:t>Raymond Wenzel</w:t>
      </w:r>
      <w:r>
        <w:rPr>
          <w:sz w:val="24"/>
          <w:szCs w:val="24"/>
        </w:rPr>
        <w:tab/>
      </w:r>
      <w:r>
        <w:rPr>
          <w:sz w:val="24"/>
          <w:szCs w:val="24"/>
        </w:rPr>
        <w:tab/>
        <w:t>- present</w:t>
      </w:r>
    </w:p>
    <w:p w:rsidR="00567989" w:rsidRDefault="00567989">
      <w:pPr>
        <w:rPr>
          <w:sz w:val="24"/>
          <w:szCs w:val="24"/>
        </w:rPr>
      </w:pPr>
      <w:r>
        <w:rPr>
          <w:sz w:val="24"/>
          <w:szCs w:val="24"/>
        </w:rPr>
        <w:tab/>
      </w:r>
      <w:r>
        <w:rPr>
          <w:sz w:val="24"/>
          <w:szCs w:val="24"/>
        </w:rPr>
        <w:tab/>
        <w:t>Andrew Kludt</w:t>
      </w:r>
      <w:r>
        <w:rPr>
          <w:sz w:val="24"/>
          <w:szCs w:val="24"/>
        </w:rPr>
        <w:tab/>
      </w:r>
      <w:r>
        <w:rPr>
          <w:sz w:val="24"/>
          <w:szCs w:val="24"/>
        </w:rPr>
        <w:tab/>
      </w:r>
      <w:r>
        <w:rPr>
          <w:sz w:val="24"/>
          <w:szCs w:val="24"/>
        </w:rPr>
        <w:tab/>
        <w:t>- present</w:t>
      </w:r>
    </w:p>
    <w:p w:rsidR="00567989" w:rsidRDefault="00567989">
      <w:pPr>
        <w:rPr>
          <w:sz w:val="24"/>
          <w:szCs w:val="24"/>
        </w:rPr>
      </w:pPr>
    </w:p>
    <w:p w:rsidR="00567989" w:rsidRDefault="00567989">
      <w:pPr>
        <w:rPr>
          <w:sz w:val="24"/>
          <w:szCs w:val="24"/>
        </w:rPr>
      </w:pPr>
      <w:r>
        <w:rPr>
          <w:sz w:val="24"/>
          <w:szCs w:val="24"/>
        </w:rPr>
        <w:t>Also present:  Code Enforcement Officer Hennekey and Recording Secretary Bakutis.</w:t>
      </w:r>
    </w:p>
    <w:p w:rsidR="00567989" w:rsidRDefault="00567989">
      <w:pPr>
        <w:rPr>
          <w:sz w:val="24"/>
          <w:szCs w:val="24"/>
        </w:rPr>
      </w:pPr>
    </w:p>
    <w:p w:rsidR="00567989" w:rsidRPr="008730C2" w:rsidRDefault="00567989">
      <w:pPr>
        <w:rPr>
          <w:b/>
          <w:sz w:val="24"/>
          <w:szCs w:val="24"/>
        </w:rPr>
      </w:pPr>
      <w:r w:rsidRPr="008730C2">
        <w:rPr>
          <w:b/>
          <w:sz w:val="24"/>
          <w:szCs w:val="24"/>
        </w:rPr>
        <w:t>APPROVAL OF MINUTES:</w:t>
      </w:r>
    </w:p>
    <w:p w:rsidR="00567989" w:rsidRDefault="00567989">
      <w:pPr>
        <w:rPr>
          <w:sz w:val="24"/>
          <w:szCs w:val="24"/>
        </w:rPr>
      </w:pPr>
      <w:r>
        <w:rPr>
          <w:sz w:val="24"/>
          <w:szCs w:val="24"/>
        </w:rPr>
        <w:t>Minutes from the June 25, 2013 meeting submitted by Recording Secretary Bakutis were reviewed.  Joyce Henry moved to accept the minutes as presented, seconded by Ray Wenzel.  All in favor.</w:t>
      </w:r>
    </w:p>
    <w:p w:rsidR="00567989" w:rsidRDefault="00567989">
      <w:pPr>
        <w:rPr>
          <w:sz w:val="24"/>
          <w:szCs w:val="24"/>
        </w:rPr>
      </w:pPr>
    </w:p>
    <w:p w:rsidR="00567989" w:rsidRPr="008730C2" w:rsidRDefault="00567989">
      <w:pPr>
        <w:rPr>
          <w:b/>
          <w:sz w:val="24"/>
          <w:szCs w:val="24"/>
        </w:rPr>
      </w:pPr>
      <w:r w:rsidRPr="008730C2">
        <w:rPr>
          <w:b/>
          <w:sz w:val="24"/>
          <w:szCs w:val="24"/>
        </w:rPr>
        <w:t>REPORT FROM CODE ENFORCEMENT:</w:t>
      </w:r>
    </w:p>
    <w:p w:rsidR="00567989" w:rsidRDefault="00567989">
      <w:pPr>
        <w:rPr>
          <w:sz w:val="24"/>
          <w:szCs w:val="24"/>
        </w:rPr>
      </w:pPr>
      <w:r>
        <w:rPr>
          <w:sz w:val="24"/>
          <w:szCs w:val="24"/>
        </w:rPr>
        <w:t>CEO Paul Hennekey said he continues to meet with the Department of State over issues that arise during the construction phase of the Wegman project.  The helical pier foundation system for the cottages as proposed by the Wegman Group has not received official approval by the State.  To resolve the problem the Wegmans have gone forward with a variance request through the state board of review in Buffalo.  This is the same process that the Wegmans used last year to resolve the road widths within the project.  If their request is denied a new foundation system for the cottages will have to be approved by code enforcement.  Paul also indicated that there is interest by residences to start projects that would involve the PB for site plan review.  At this time no applications have been submitted to code to start the process.</w:t>
      </w:r>
    </w:p>
    <w:p w:rsidR="00567989" w:rsidRDefault="00567989">
      <w:pPr>
        <w:rPr>
          <w:sz w:val="24"/>
          <w:szCs w:val="24"/>
        </w:rPr>
      </w:pPr>
    </w:p>
    <w:p w:rsidR="00567989" w:rsidRPr="00FD746C" w:rsidRDefault="00567989">
      <w:pPr>
        <w:rPr>
          <w:b/>
          <w:sz w:val="24"/>
          <w:szCs w:val="24"/>
        </w:rPr>
      </w:pPr>
      <w:r w:rsidRPr="00FD746C">
        <w:rPr>
          <w:b/>
          <w:sz w:val="24"/>
          <w:szCs w:val="24"/>
        </w:rPr>
        <w:t>TOWN BOARD UPDATE:</w:t>
      </w:r>
    </w:p>
    <w:p w:rsidR="00567989" w:rsidRDefault="00567989">
      <w:pPr>
        <w:rPr>
          <w:sz w:val="24"/>
          <w:szCs w:val="24"/>
        </w:rPr>
      </w:pPr>
      <w:r>
        <w:rPr>
          <w:sz w:val="24"/>
          <w:szCs w:val="24"/>
        </w:rPr>
        <w:t>Chairman Paul Gray gave the Town Board update.  The TB is now in the process of reviewing the draft zoning changes submitted by the PB.  A tentative schedule is being worked out for the public hearings and TB review.  It is still a draft document so there can still be changes made to the general code format.  Once adopted, all the changes made to our zoning over the last two years will be submitted to General Code for final updates and approval by the Town Board.</w:t>
      </w:r>
    </w:p>
    <w:p w:rsidR="00567989" w:rsidRDefault="00567989">
      <w:pPr>
        <w:rPr>
          <w:sz w:val="24"/>
          <w:szCs w:val="24"/>
        </w:rPr>
      </w:pPr>
    </w:p>
    <w:p w:rsidR="00567989" w:rsidRPr="007F0D94" w:rsidRDefault="00567989">
      <w:pPr>
        <w:rPr>
          <w:b/>
          <w:sz w:val="24"/>
          <w:szCs w:val="24"/>
        </w:rPr>
      </w:pPr>
      <w:r w:rsidRPr="007F0D94">
        <w:rPr>
          <w:b/>
          <w:sz w:val="24"/>
          <w:szCs w:val="24"/>
        </w:rPr>
        <w:t>COUNTY PLANNING BOARD REPORT:</w:t>
      </w:r>
    </w:p>
    <w:p w:rsidR="00567989" w:rsidRDefault="00567989">
      <w:pPr>
        <w:rPr>
          <w:sz w:val="24"/>
          <w:szCs w:val="24"/>
        </w:rPr>
      </w:pPr>
      <w:r>
        <w:rPr>
          <w:sz w:val="24"/>
          <w:szCs w:val="24"/>
        </w:rPr>
        <w:t>Raymond Wenzel said the ten (10) referrals from the towns and villages to the County Planning Board were all reviewed and approved.  The next meeting for CPB will be this Thursday.</w:t>
      </w:r>
    </w:p>
    <w:p w:rsidR="00567989" w:rsidRDefault="00567989">
      <w:pPr>
        <w:rPr>
          <w:sz w:val="24"/>
          <w:szCs w:val="24"/>
        </w:rPr>
      </w:pPr>
    </w:p>
    <w:p w:rsidR="00567989" w:rsidRPr="0079313F" w:rsidRDefault="00567989">
      <w:pPr>
        <w:rPr>
          <w:b/>
          <w:sz w:val="24"/>
          <w:szCs w:val="24"/>
        </w:rPr>
      </w:pPr>
      <w:r w:rsidRPr="0079313F">
        <w:rPr>
          <w:b/>
          <w:sz w:val="24"/>
          <w:szCs w:val="24"/>
        </w:rPr>
        <w:t>NEW BUSINESS:</w:t>
      </w:r>
      <w:bookmarkStart w:id="0" w:name="_GoBack"/>
      <w:bookmarkEnd w:id="0"/>
    </w:p>
    <w:p w:rsidR="00567989" w:rsidRDefault="00567989">
      <w:pPr>
        <w:rPr>
          <w:sz w:val="24"/>
          <w:szCs w:val="24"/>
        </w:rPr>
      </w:pPr>
      <w:r>
        <w:rPr>
          <w:sz w:val="24"/>
          <w:szCs w:val="24"/>
        </w:rPr>
        <w:t>The Planning Board discussed potential for a one lot subdivision request.</w:t>
      </w:r>
    </w:p>
    <w:p w:rsidR="00567989" w:rsidRDefault="00567989">
      <w:pPr>
        <w:rPr>
          <w:sz w:val="24"/>
          <w:szCs w:val="24"/>
        </w:rPr>
      </w:pPr>
    </w:p>
    <w:p w:rsidR="00567989" w:rsidRPr="0079313F" w:rsidRDefault="00567989">
      <w:pPr>
        <w:rPr>
          <w:b/>
          <w:sz w:val="24"/>
          <w:szCs w:val="24"/>
        </w:rPr>
      </w:pPr>
      <w:r w:rsidRPr="0079313F">
        <w:rPr>
          <w:b/>
          <w:sz w:val="24"/>
          <w:szCs w:val="24"/>
        </w:rPr>
        <w:t>NEXT MEETING:</w:t>
      </w:r>
    </w:p>
    <w:p w:rsidR="00567989" w:rsidRDefault="00567989">
      <w:pPr>
        <w:rPr>
          <w:sz w:val="24"/>
          <w:szCs w:val="24"/>
        </w:rPr>
      </w:pPr>
      <w:r>
        <w:rPr>
          <w:sz w:val="24"/>
          <w:szCs w:val="24"/>
        </w:rPr>
        <w:t>Tuesday, August 27, 2013 at 7:00 p.m.</w:t>
      </w:r>
    </w:p>
    <w:p w:rsidR="00567989" w:rsidRDefault="00567989">
      <w:pPr>
        <w:rPr>
          <w:sz w:val="24"/>
          <w:szCs w:val="24"/>
        </w:rPr>
      </w:pPr>
    </w:p>
    <w:p w:rsidR="00567989" w:rsidRPr="0079313F" w:rsidRDefault="00567989">
      <w:pPr>
        <w:rPr>
          <w:b/>
          <w:sz w:val="24"/>
          <w:szCs w:val="24"/>
        </w:rPr>
      </w:pPr>
      <w:r w:rsidRPr="0079313F">
        <w:rPr>
          <w:b/>
          <w:sz w:val="24"/>
          <w:szCs w:val="24"/>
        </w:rPr>
        <w:t>ADJOURNMENT:</w:t>
      </w:r>
    </w:p>
    <w:p w:rsidR="00567989" w:rsidRDefault="00567989">
      <w:pPr>
        <w:rPr>
          <w:sz w:val="24"/>
          <w:szCs w:val="24"/>
        </w:rPr>
      </w:pPr>
      <w:r>
        <w:rPr>
          <w:sz w:val="24"/>
          <w:szCs w:val="24"/>
        </w:rPr>
        <w:t>Raymond Wenzel made motion to adjourn, seconded by Andrew Kludt.  All in favor.</w:t>
      </w:r>
    </w:p>
    <w:p w:rsidR="00567989" w:rsidRDefault="00567989">
      <w:pPr>
        <w:rPr>
          <w:sz w:val="24"/>
          <w:szCs w:val="24"/>
        </w:rPr>
      </w:pPr>
      <w:r>
        <w:rPr>
          <w:sz w:val="24"/>
          <w:szCs w:val="24"/>
        </w:rPr>
        <w:t>Meeting adjourned at 8:13 p.m.</w:t>
      </w:r>
    </w:p>
    <w:p w:rsidR="00567989" w:rsidRDefault="00567989">
      <w:pPr>
        <w:rPr>
          <w:sz w:val="24"/>
          <w:szCs w:val="24"/>
        </w:rPr>
      </w:pPr>
    </w:p>
    <w:p w:rsidR="00567989" w:rsidRDefault="00567989">
      <w:pPr>
        <w:rPr>
          <w:sz w:val="24"/>
          <w:szCs w:val="24"/>
        </w:rPr>
      </w:pPr>
      <w:r>
        <w:rPr>
          <w:sz w:val="24"/>
          <w:szCs w:val="24"/>
        </w:rPr>
        <w:t>Respectfully Submitted,</w:t>
      </w:r>
    </w:p>
    <w:p w:rsidR="00567989" w:rsidRDefault="00567989">
      <w:pPr>
        <w:rPr>
          <w:sz w:val="24"/>
          <w:szCs w:val="24"/>
        </w:rPr>
      </w:pPr>
    </w:p>
    <w:p w:rsidR="00567989" w:rsidRDefault="00567989">
      <w:pPr>
        <w:rPr>
          <w:sz w:val="24"/>
          <w:szCs w:val="24"/>
        </w:rPr>
      </w:pPr>
    </w:p>
    <w:p w:rsidR="00567989" w:rsidRDefault="00567989">
      <w:pPr>
        <w:rPr>
          <w:sz w:val="24"/>
          <w:szCs w:val="24"/>
        </w:rPr>
      </w:pPr>
    </w:p>
    <w:p w:rsidR="00567989" w:rsidRDefault="00567989">
      <w:pPr>
        <w:rPr>
          <w:sz w:val="24"/>
          <w:szCs w:val="24"/>
        </w:rPr>
      </w:pPr>
      <w:r>
        <w:rPr>
          <w:sz w:val="24"/>
          <w:szCs w:val="24"/>
        </w:rPr>
        <w:t>Tammy Bakutis</w:t>
      </w:r>
    </w:p>
    <w:p w:rsidR="00567989" w:rsidRPr="00C116EE" w:rsidRDefault="00567989">
      <w:pPr>
        <w:rPr>
          <w:sz w:val="24"/>
          <w:szCs w:val="24"/>
        </w:rPr>
      </w:pPr>
      <w:r>
        <w:rPr>
          <w:sz w:val="24"/>
          <w:szCs w:val="24"/>
        </w:rPr>
        <w:t>Recording Secretary</w:t>
      </w:r>
    </w:p>
    <w:sectPr w:rsidR="00567989" w:rsidRPr="00C116EE" w:rsidSect="005D5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6EE"/>
    <w:rsid w:val="000A1AB6"/>
    <w:rsid w:val="001F11E2"/>
    <w:rsid w:val="0029614B"/>
    <w:rsid w:val="003470F3"/>
    <w:rsid w:val="0043234A"/>
    <w:rsid w:val="00567989"/>
    <w:rsid w:val="005D50C3"/>
    <w:rsid w:val="0079313F"/>
    <w:rsid w:val="007F0D94"/>
    <w:rsid w:val="008730C2"/>
    <w:rsid w:val="00AC6F58"/>
    <w:rsid w:val="00B72682"/>
    <w:rsid w:val="00C116EE"/>
    <w:rsid w:val="00C62E55"/>
    <w:rsid w:val="00C636E4"/>
    <w:rsid w:val="00CC5ED6"/>
    <w:rsid w:val="00D46010"/>
    <w:rsid w:val="00F10D31"/>
    <w:rsid w:val="00F3468C"/>
    <w:rsid w:val="00FD7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368</Words>
  <Characters>2101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KENDALL</dc:title>
  <dc:subject/>
  <dc:creator>Rachael Bakutis</dc:creator>
  <cp:keywords/>
  <dc:description/>
  <cp:lastModifiedBy>Windows User</cp:lastModifiedBy>
  <cp:revision>2</cp:revision>
  <dcterms:created xsi:type="dcterms:W3CDTF">2020-02-25T00:23:00Z</dcterms:created>
  <dcterms:modified xsi:type="dcterms:W3CDTF">2020-02-25T00:23:00Z</dcterms:modified>
</cp:coreProperties>
</file>